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731519</wp:posOffset>
            </wp:positionH>
            <wp:positionV relativeFrom="paragraph">
              <wp:posOffset>-159036</wp:posOffset>
            </wp:positionV>
            <wp:extent cx="954024" cy="10972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9BD5"/>
        </w:rPr>
        <w:t>CEIm</w:t>
      </w:r>
    </w:p>
    <w:p>
      <w:pPr>
        <w:spacing w:line="291" w:lineRule="exact" w:before="0"/>
        <w:ind w:left="3803" w:right="0" w:firstLine="0"/>
        <w:jc w:val="left"/>
        <w:rPr>
          <w:i/>
          <w:sz w:val="24"/>
        </w:rPr>
      </w:pPr>
      <w:r>
        <w:rPr>
          <w:i/>
          <w:color w:val="5A9BD5"/>
          <w:sz w:val="24"/>
        </w:rPr>
        <w:t>Comité</w:t>
      </w:r>
      <w:r>
        <w:rPr>
          <w:i/>
          <w:color w:val="5A9BD5"/>
          <w:spacing w:val="-5"/>
          <w:sz w:val="24"/>
        </w:rPr>
        <w:t> </w:t>
      </w:r>
      <w:r>
        <w:rPr>
          <w:i/>
          <w:color w:val="5A9BD5"/>
          <w:sz w:val="24"/>
        </w:rPr>
        <w:t>Ético</w:t>
      </w:r>
      <w:r>
        <w:rPr>
          <w:i/>
          <w:color w:val="5A9BD5"/>
          <w:spacing w:val="-5"/>
          <w:sz w:val="24"/>
        </w:rPr>
        <w:t> </w:t>
      </w:r>
      <w:r>
        <w:rPr>
          <w:i/>
          <w:color w:val="5A9BD5"/>
          <w:sz w:val="24"/>
        </w:rPr>
        <w:t>de</w:t>
      </w:r>
      <w:r>
        <w:rPr>
          <w:i/>
          <w:color w:val="5A9BD5"/>
          <w:spacing w:val="-4"/>
          <w:sz w:val="24"/>
        </w:rPr>
        <w:t> </w:t>
      </w:r>
      <w:r>
        <w:rPr>
          <w:i/>
          <w:color w:val="5A9BD5"/>
          <w:sz w:val="24"/>
        </w:rPr>
        <w:t>Investigación</w:t>
      </w:r>
      <w:r>
        <w:rPr>
          <w:i/>
          <w:color w:val="5A9BD5"/>
          <w:spacing w:val="-4"/>
          <w:sz w:val="24"/>
        </w:rPr>
        <w:t> </w:t>
      </w:r>
      <w:r>
        <w:rPr>
          <w:i/>
          <w:color w:val="5A9BD5"/>
          <w:sz w:val="24"/>
        </w:rPr>
        <w:t>con</w:t>
      </w:r>
      <w:r>
        <w:rPr>
          <w:i/>
          <w:color w:val="5A9BD5"/>
          <w:spacing w:val="-7"/>
          <w:sz w:val="24"/>
        </w:rPr>
        <w:t> </w:t>
      </w:r>
      <w:r>
        <w:rPr>
          <w:i/>
          <w:color w:val="5A9BD5"/>
          <w:sz w:val="24"/>
        </w:rPr>
        <w:t>medicamentos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00"/>
        <w:ind w:left="378" w:right="0" w:firstLine="0"/>
        <w:jc w:val="left"/>
        <w:rPr>
          <w:sz w:val="24"/>
        </w:rPr>
      </w:pPr>
      <w:r>
        <w:rPr>
          <w:color w:val="00007F"/>
          <w:sz w:val="24"/>
        </w:rPr>
        <w:t>Declaración</w:t>
      </w:r>
      <w:r>
        <w:rPr>
          <w:color w:val="00007F"/>
          <w:spacing w:val="-5"/>
          <w:sz w:val="24"/>
        </w:rPr>
        <w:t> </w:t>
      </w:r>
      <w:r>
        <w:rPr>
          <w:color w:val="00007F"/>
          <w:sz w:val="24"/>
        </w:rPr>
        <w:t>de</w:t>
      </w:r>
      <w:r>
        <w:rPr>
          <w:color w:val="00007F"/>
          <w:spacing w:val="-3"/>
          <w:sz w:val="24"/>
        </w:rPr>
        <w:t> </w:t>
      </w:r>
      <w:r>
        <w:rPr>
          <w:color w:val="00007F"/>
          <w:sz w:val="24"/>
        </w:rPr>
        <w:t>Actividades</w:t>
      </w:r>
      <w:r>
        <w:rPr>
          <w:color w:val="00007F"/>
          <w:spacing w:val="-5"/>
          <w:sz w:val="24"/>
        </w:rPr>
        <w:t> </w:t>
      </w:r>
      <w:r>
        <w:rPr>
          <w:color w:val="00007F"/>
          <w:sz w:val="24"/>
        </w:rPr>
        <w:t>con</w:t>
      </w:r>
      <w:r>
        <w:rPr>
          <w:color w:val="00007F"/>
          <w:spacing w:val="-4"/>
          <w:sz w:val="24"/>
        </w:rPr>
        <w:t> </w:t>
      </w:r>
      <w:r>
        <w:rPr>
          <w:color w:val="00007F"/>
          <w:sz w:val="24"/>
        </w:rPr>
        <w:t>Menores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047" w:val="left" w:leader="none"/>
          <w:tab w:pos="2334" w:val="left" w:leader="none"/>
          <w:tab w:pos="5948" w:val="left" w:leader="none"/>
          <w:tab w:pos="7640" w:val="left" w:leader="none"/>
          <w:tab w:pos="8425" w:val="left" w:leader="none"/>
        </w:tabs>
        <w:spacing w:line="243" w:lineRule="exact" w:before="1"/>
        <w:ind w:left="378"/>
      </w:pPr>
      <w:r>
        <w:rPr>
          <w:color w:val="656599"/>
        </w:rPr>
        <w:t>El</w:t>
      </w:r>
      <w:r>
        <w:rPr>
          <w:rFonts w:ascii="Times New Roman"/>
          <w:color w:val="656599"/>
        </w:rPr>
        <w:tab/>
      </w:r>
      <w:r>
        <w:rPr>
          <w:color w:val="656599"/>
        </w:rPr>
        <w:t>Sr./Sra.</w:t>
      </w:r>
      <w:r>
        <w:rPr>
          <w:rFonts w:ascii="Times New Roman"/>
          <w:color w:val="656599"/>
        </w:rPr>
        <w:tab/>
      </w:r>
      <w:r>
        <w:rPr>
          <w:color w:val="656599"/>
        </w:rPr>
        <w:t>..........................................,</w:t>
      </w:r>
      <w:r>
        <w:rPr>
          <w:rFonts w:ascii="Times New Roman"/>
          <w:color w:val="656599"/>
        </w:rPr>
        <w:tab/>
      </w:r>
      <w:r>
        <w:rPr>
          <w:color w:val="656599"/>
        </w:rPr>
        <w:t>responsable</w:t>
      </w:r>
      <w:r>
        <w:rPr>
          <w:rFonts w:ascii="Times New Roman"/>
          <w:color w:val="656599"/>
        </w:rPr>
        <w:tab/>
      </w:r>
      <w:r>
        <w:rPr>
          <w:color w:val="656599"/>
        </w:rPr>
        <w:t>del</w:t>
      </w:r>
      <w:r>
        <w:rPr>
          <w:rFonts w:ascii="Times New Roman"/>
          <w:color w:val="656599"/>
        </w:rPr>
        <w:tab/>
      </w:r>
      <w:r>
        <w:rPr>
          <w:color w:val="656599"/>
        </w:rPr>
        <w:t>estudio</w:t>
      </w:r>
    </w:p>
    <w:p>
      <w:pPr>
        <w:pStyle w:val="BodyText"/>
        <w:spacing w:line="243" w:lineRule="exact"/>
        <w:ind w:left="378"/>
      </w:pPr>
      <w:r>
        <w:rPr>
          <w:color w:val="656599"/>
        </w:rPr>
        <w:t>........................................................................................................................</w:t>
      </w:r>
    </w:p>
    <w:p>
      <w:pPr>
        <w:pStyle w:val="BodyText"/>
        <w:spacing w:before="1"/>
        <w:ind w:left="378"/>
      </w:pPr>
      <w:r>
        <w:rPr>
          <w:color w:val="656599"/>
        </w:rPr>
        <w:t>......................................................................................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78" w:right="678"/>
        <w:jc w:val="both"/>
      </w:pPr>
      <w:r>
        <w:rPr>
          <w:color w:val="656599"/>
        </w:rPr>
        <w:t>Dado que la ley Orgánica 1/1996, de Protección Jurídica del Menor, modificada por la</w:t>
      </w:r>
      <w:r>
        <w:rPr>
          <w:color w:val="656599"/>
          <w:spacing w:val="1"/>
        </w:rPr>
        <w:t> </w:t>
      </w:r>
      <w:r>
        <w:rPr>
          <w:color w:val="656599"/>
        </w:rPr>
        <w:t>ley 26/2015 y la ley 45/2015, de voluntariado establecen la obligación que se aporten</w:t>
      </w:r>
      <w:r>
        <w:rPr>
          <w:color w:val="656599"/>
          <w:spacing w:val="1"/>
        </w:rPr>
        <w:t> </w:t>
      </w:r>
      <w:r>
        <w:rPr>
          <w:color w:val="656599"/>
        </w:rPr>
        <w:t>certificados negativos del Registro Central de Delincuentes Sexuales para todos los</w:t>
      </w:r>
      <w:r>
        <w:rPr>
          <w:color w:val="656599"/>
          <w:spacing w:val="1"/>
        </w:rPr>
        <w:t> </w:t>
      </w:r>
      <w:r>
        <w:rPr>
          <w:color w:val="656599"/>
        </w:rPr>
        <w:t>profesionales</w:t>
      </w:r>
      <w:r>
        <w:rPr>
          <w:color w:val="656599"/>
          <w:spacing w:val="-3"/>
        </w:rPr>
        <w:t> </w:t>
      </w:r>
      <w:r>
        <w:rPr>
          <w:color w:val="656599"/>
        </w:rPr>
        <w:t>y voluntarios</w:t>
      </w:r>
      <w:r>
        <w:rPr>
          <w:color w:val="656599"/>
          <w:spacing w:val="-2"/>
        </w:rPr>
        <w:t> </w:t>
      </w:r>
      <w:r>
        <w:rPr>
          <w:color w:val="656599"/>
        </w:rPr>
        <w:t>que trabajan</w:t>
      </w:r>
      <w:r>
        <w:rPr>
          <w:color w:val="656599"/>
          <w:spacing w:val="2"/>
        </w:rPr>
        <w:t> </w:t>
      </w:r>
      <w:r>
        <w:rPr>
          <w:color w:val="656599"/>
        </w:rPr>
        <w:t>en</w:t>
      </w:r>
      <w:r>
        <w:rPr>
          <w:color w:val="656599"/>
          <w:spacing w:val="-2"/>
        </w:rPr>
        <w:t> </w:t>
      </w:r>
      <w:r>
        <w:rPr>
          <w:color w:val="656599"/>
        </w:rPr>
        <w:t>contacto</w:t>
      </w:r>
      <w:r>
        <w:rPr>
          <w:color w:val="656599"/>
          <w:spacing w:val="-3"/>
        </w:rPr>
        <w:t> </w:t>
      </w:r>
      <w:r>
        <w:rPr>
          <w:color w:val="656599"/>
        </w:rPr>
        <w:t>habitual</w:t>
      </w:r>
      <w:r>
        <w:rPr>
          <w:color w:val="656599"/>
          <w:spacing w:val="-1"/>
        </w:rPr>
        <w:t> </w:t>
      </w:r>
      <w:r>
        <w:rPr>
          <w:color w:val="656599"/>
        </w:rPr>
        <w:t>con</w:t>
      </w:r>
      <w:r>
        <w:rPr>
          <w:color w:val="656599"/>
          <w:spacing w:val="-1"/>
        </w:rPr>
        <w:t> </w:t>
      </w:r>
      <w:r>
        <w:rPr>
          <w:color w:val="656599"/>
        </w:rPr>
        <w:t>menor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378" w:right="679" w:firstLine="631"/>
        <w:jc w:val="both"/>
      </w:pPr>
      <w:r>
        <w:rPr/>
        <w:pict>
          <v:rect style="position:absolute;margin-left:70.680099pt;margin-top:.813972pt;width:18.0pt;height:9.839840pt;mso-position-horizontal-relative:page;mso-position-vertical-relative:paragraph;z-index:-15826944" filled="false" stroked="true" strokeweight=".749988pt" strokecolor="#000000">
            <v:stroke dashstyle="solid"/>
            <w10:wrap type="none"/>
          </v:rect>
        </w:pict>
      </w:r>
      <w:r>
        <w:rPr>
          <w:color w:val="656599"/>
        </w:rPr>
        <w:t>Declaro, que en este estudio </w:t>
      </w:r>
      <w:r>
        <w:rPr>
          <w:b/>
          <w:color w:val="656599"/>
        </w:rPr>
        <w:t>no se realizan </w:t>
      </w:r>
      <w:r>
        <w:rPr>
          <w:color w:val="656599"/>
        </w:rPr>
        <w:t>actividades que impliquen contacto</w:t>
      </w:r>
      <w:r>
        <w:rPr>
          <w:color w:val="656599"/>
          <w:spacing w:val="-68"/>
        </w:rPr>
        <w:t> </w:t>
      </w:r>
      <w:r>
        <w:rPr>
          <w:color w:val="656599"/>
        </w:rPr>
        <w:t>habitual</w:t>
      </w:r>
      <w:r>
        <w:rPr>
          <w:color w:val="656599"/>
          <w:spacing w:val="-1"/>
        </w:rPr>
        <w:t> </w:t>
      </w:r>
      <w:r>
        <w:rPr>
          <w:color w:val="656599"/>
        </w:rPr>
        <w:t>con menores</w:t>
      </w:r>
    </w:p>
    <w:p>
      <w:pPr>
        <w:pStyle w:val="BodyText"/>
        <w:rPr>
          <w:sz w:val="23"/>
        </w:rPr>
      </w:pPr>
    </w:p>
    <w:p>
      <w:pPr>
        <w:pStyle w:val="BodyText"/>
        <w:ind w:left="378" w:right="677" w:firstLine="631"/>
        <w:jc w:val="both"/>
      </w:pPr>
      <w:r>
        <w:rPr/>
        <w:pict>
          <v:rect style="position:absolute;margin-left:71.400002pt;margin-top:2.013779pt;width:18.0pt;height:9.72031pt;mso-position-horizontal-relative:page;mso-position-vertical-relative:paragraph;z-index:-15826432" filled="false" stroked="true" strokeweight=".749988pt" strokecolor="#000000">
            <v:stroke dashstyle="solid"/>
            <w10:wrap type="none"/>
          </v:rect>
        </w:pict>
      </w:r>
      <w:r>
        <w:rPr>
          <w:color w:val="656599"/>
        </w:rPr>
        <w:t>Declaro, que en este estudio se realizaran Actividades que implican contacto</w:t>
      </w:r>
      <w:r>
        <w:rPr>
          <w:color w:val="656599"/>
          <w:spacing w:val="1"/>
        </w:rPr>
        <w:t> </w:t>
      </w:r>
      <w:r>
        <w:rPr>
          <w:color w:val="656599"/>
        </w:rPr>
        <w:t>habitual</w:t>
      </w:r>
      <w:r>
        <w:rPr>
          <w:color w:val="656599"/>
          <w:spacing w:val="-6"/>
        </w:rPr>
        <w:t> </w:t>
      </w:r>
      <w:r>
        <w:rPr>
          <w:color w:val="656599"/>
        </w:rPr>
        <w:t>con</w:t>
      </w:r>
      <w:r>
        <w:rPr>
          <w:color w:val="656599"/>
          <w:spacing w:val="-5"/>
        </w:rPr>
        <w:t> </w:t>
      </w:r>
      <w:r>
        <w:rPr>
          <w:color w:val="656599"/>
        </w:rPr>
        <w:t>menores</w:t>
      </w:r>
      <w:r>
        <w:rPr>
          <w:color w:val="656599"/>
          <w:spacing w:val="-6"/>
        </w:rPr>
        <w:t> </w:t>
      </w:r>
      <w:r>
        <w:rPr>
          <w:color w:val="656599"/>
        </w:rPr>
        <w:t>por</w:t>
      </w:r>
      <w:r>
        <w:rPr>
          <w:color w:val="656599"/>
          <w:spacing w:val="-7"/>
        </w:rPr>
        <w:t> </w:t>
      </w:r>
      <w:r>
        <w:rPr>
          <w:color w:val="656599"/>
        </w:rPr>
        <w:t>lo</w:t>
      </w:r>
      <w:r>
        <w:rPr>
          <w:color w:val="656599"/>
          <w:spacing w:val="-6"/>
        </w:rPr>
        <w:t> </w:t>
      </w:r>
      <w:r>
        <w:rPr>
          <w:color w:val="656599"/>
        </w:rPr>
        <w:t>que,</w:t>
      </w:r>
      <w:r>
        <w:rPr>
          <w:color w:val="656599"/>
          <w:spacing w:val="-7"/>
        </w:rPr>
        <w:t> </w:t>
      </w:r>
      <w:r>
        <w:rPr>
          <w:color w:val="656599"/>
        </w:rPr>
        <w:t>las</w:t>
      </w:r>
      <w:r>
        <w:rPr>
          <w:color w:val="656599"/>
          <w:spacing w:val="-3"/>
        </w:rPr>
        <w:t> </w:t>
      </w:r>
      <w:r>
        <w:rPr>
          <w:color w:val="656599"/>
        </w:rPr>
        <w:t>personas</w:t>
      </w:r>
      <w:r>
        <w:rPr>
          <w:color w:val="656599"/>
          <w:spacing w:val="-4"/>
        </w:rPr>
        <w:t> </w:t>
      </w:r>
      <w:r>
        <w:rPr>
          <w:color w:val="656599"/>
        </w:rPr>
        <w:t>participantes</w:t>
      </w:r>
      <w:r>
        <w:rPr>
          <w:color w:val="656599"/>
          <w:spacing w:val="-3"/>
        </w:rPr>
        <w:t> </w:t>
      </w:r>
      <w:r>
        <w:rPr>
          <w:color w:val="656599"/>
        </w:rPr>
        <w:t>en</w:t>
      </w:r>
      <w:r>
        <w:rPr>
          <w:color w:val="656599"/>
          <w:spacing w:val="-3"/>
        </w:rPr>
        <w:t> </w:t>
      </w:r>
      <w:r>
        <w:rPr>
          <w:color w:val="656599"/>
        </w:rPr>
        <w:t>el</w:t>
      </w:r>
      <w:r>
        <w:rPr>
          <w:color w:val="656599"/>
          <w:spacing w:val="-6"/>
        </w:rPr>
        <w:t> </w:t>
      </w:r>
      <w:r>
        <w:rPr>
          <w:color w:val="656599"/>
        </w:rPr>
        <w:t>desarrollo</w:t>
      </w:r>
      <w:r>
        <w:rPr>
          <w:color w:val="656599"/>
          <w:spacing w:val="-6"/>
        </w:rPr>
        <w:t> </w:t>
      </w:r>
      <w:r>
        <w:rPr>
          <w:color w:val="656599"/>
        </w:rPr>
        <w:t>del</w:t>
      </w:r>
      <w:r>
        <w:rPr>
          <w:color w:val="656599"/>
          <w:spacing w:val="-3"/>
        </w:rPr>
        <w:t> </w:t>
      </w:r>
      <w:r>
        <w:rPr>
          <w:color w:val="656599"/>
        </w:rPr>
        <w:t>estudio</w:t>
      </w:r>
      <w:r>
        <w:rPr>
          <w:color w:val="656599"/>
          <w:spacing w:val="-68"/>
        </w:rPr>
        <w:t> </w:t>
      </w:r>
      <w:r>
        <w:rPr>
          <w:color w:val="656599"/>
        </w:rPr>
        <w:t>que</w:t>
      </w:r>
      <w:r>
        <w:rPr>
          <w:color w:val="656599"/>
          <w:spacing w:val="1"/>
        </w:rPr>
        <w:t> </w:t>
      </w:r>
      <w:r>
        <w:rPr>
          <w:color w:val="656599"/>
        </w:rPr>
        <w:t>deberán</w:t>
      </w:r>
      <w:r>
        <w:rPr>
          <w:color w:val="656599"/>
          <w:spacing w:val="1"/>
        </w:rPr>
        <w:t> </w:t>
      </w:r>
      <w:r>
        <w:rPr>
          <w:color w:val="656599"/>
        </w:rPr>
        <w:t>aportar</w:t>
      </w:r>
      <w:r>
        <w:rPr>
          <w:color w:val="656599"/>
          <w:spacing w:val="1"/>
        </w:rPr>
        <w:t> </w:t>
      </w:r>
      <w:r>
        <w:rPr>
          <w:color w:val="656599"/>
        </w:rPr>
        <w:t>el</w:t>
      </w:r>
      <w:r>
        <w:rPr>
          <w:color w:val="656599"/>
          <w:spacing w:val="1"/>
        </w:rPr>
        <w:t> </w:t>
      </w:r>
      <w:r>
        <w:rPr>
          <w:color w:val="656599"/>
        </w:rPr>
        <w:t>certificado</w:t>
      </w:r>
      <w:r>
        <w:rPr>
          <w:color w:val="656599"/>
          <w:spacing w:val="1"/>
        </w:rPr>
        <w:t> </w:t>
      </w:r>
      <w:r>
        <w:rPr>
          <w:color w:val="656599"/>
        </w:rPr>
        <w:t>negativo</w:t>
      </w:r>
      <w:r>
        <w:rPr>
          <w:color w:val="656599"/>
          <w:spacing w:val="1"/>
        </w:rPr>
        <w:t> </w:t>
      </w:r>
      <w:r>
        <w:rPr>
          <w:color w:val="656599"/>
        </w:rPr>
        <w:t>del</w:t>
      </w:r>
      <w:r>
        <w:rPr>
          <w:color w:val="656599"/>
          <w:spacing w:val="1"/>
        </w:rPr>
        <w:t> </w:t>
      </w:r>
      <w:r>
        <w:rPr>
          <w:color w:val="656599"/>
        </w:rPr>
        <w:t>Registro</w:t>
      </w:r>
      <w:r>
        <w:rPr>
          <w:color w:val="656599"/>
          <w:spacing w:val="1"/>
        </w:rPr>
        <w:t> </w:t>
      </w:r>
      <w:r>
        <w:rPr>
          <w:color w:val="656599"/>
        </w:rPr>
        <w:t>Central</w:t>
      </w:r>
      <w:r>
        <w:rPr>
          <w:color w:val="656599"/>
          <w:spacing w:val="1"/>
        </w:rPr>
        <w:t> </w:t>
      </w:r>
      <w:r>
        <w:rPr>
          <w:color w:val="656599"/>
        </w:rPr>
        <w:t>de</w:t>
      </w:r>
      <w:r>
        <w:rPr>
          <w:color w:val="656599"/>
          <w:spacing w:val="1"/>
        </w:rPr>
        <w:t> </w:t>
      </w:r>
      <w:r>
        <w:rPr>
          <w:color w:val="656599"/>
        </w:rPr>
        <w:t>delincuentes</w:t>
      </w:r>
      <w:r>
        <w:rPr>
          <w:color w:val="656599"/>
          <w:spacing w:val="-68"/>
        </w:rPr>
        <w:t> </w:t>
      </w:r>
      <w:r>
        <w:rPr>
          <w:color w:val="656599"/>
        </w:rPr>
        <w:t>sexuales son las siguientes: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3210"/>
      </w:pPr>
      <w:r>
        <w:rPr>
          <w:color w:val="656599"/>
        </w:rPr>
        <w:t>ANEXO</w:t>
      </w:r>
      <w:r>
        <w:rPr>
          <w:color w:val="656599"/>
          <w:spacing w:val="-5"/>
        </w:rPr>
        <w:t> </w:t>
      </w:r>
      <w:r>
        <w:rPr>
          <w:color w:val="656599"/>
        </w:rPr>
        <w:t>1</w:t>
      </w:r>
    </w:p>
    <w:p>
      <w:pPr>
        <w:pStyle w:val="BodyText"/>
        <w:spacing w:before="12"/>
        <w:rPr>
          <w:sz w:val="22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730"/>
        <w:gridCol w:w="1728"/>
        <w:gridCol w:w="2009"/>
        <w:gridCol w:w="1450"/>
      </w:tblGrid>
      <w:tr>
        <w:trPr>
          <w:trHeight w:val="486" w:hRule="atLeast"/>
        </w:trPr>
        <w:tc>
          <w:tcPr>
            <w:tcW w:w="1728" w:type="dxa"/>
          </w:tcPr>
          <w:p>
            <w:pPr>
              <w:pStyle w:val="TableParagraph"/>
              <w:tabs>
                <w:tab w:pos="1499" w:val="left" w:leader="none"/>
              </w:tabs>
              <w:spacing w:line="244" w:lineRule="exact"/>
              <w:ind w:right="98"/>
              <w:rPr>
                <w:sz w:val="20"/>
              </w:rPr>
            </w:pPr>
            <w:r>
              <w:rPr>
                <w:color w:val="656599"/>
                <w:sz w:val="20"/>
              </w:rPr>
              <w:t>Nombre</w:t>
            </w:r>
            <w:r>
              <w:rPr>
                <w:rFonts w:ascii="Times New Roman"/>
                <w:color w:val="656599"/>
                <w:sz w:val="20"/>
              </w:rPr>
              <w:tab/>
            </w:r>
            <w:r>
              <w:rPr>
                <w:color w:val="656599"/>
                <w:spacing w:val="-5"/>
                <w:sz w:val="20"/>
              </w:rPr>
              <w:t>y</w:t>
            </w:r>
            <w:r>
              <w:rPr>
                <w:color w:val="656599"/>
                <w:spacing w:val="-68"/>
                <w:sz w:val="20"/>
              </w:rPr>
              <w:t> </w:t>
            </w:r>
            <w:r>
              <w:rPr>
                <w:color w:val="656599"/>
                <w:sz w:val="20"/>
              </w:rPr>
              <w:t>Apellidos:</w:t>
            </w:r>
          </w:p>
        </w:tc>
        <w:tc>
          <w:tcPr>
            <w:tcW w:w="691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172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656599"/>
                <w:sz w:val="20"/>
              </w:rPr>
              <w:t>DNI:</w:t>
            </w:r>
          </w:p>
        </w:tc>
        <w:tc>
          <w:tcPr>
            <w:tcW w:w="691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728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656599"/>
                <w:sz w:val="20"/>
              </w:rPr>
              <w:t>Participación:</w:t>
            </w:r>
          </w:p>
        </w:tc>
        <w:tc>
          <w:tcPr>
            <w:tcW w:w="173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656599"/>
                <w:sz w:val="20"/>
              </w:rPr>
              <w:t>Personal:</w:t>
            </w:r>
          </w:p>
        </w:tc>
        <w:tc>
          <w:tcPr>
            <w:tcW w:w="1728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color w:val="656599"/>
                <w:sz w:val="20"/>
              </w:rPr>
              <w:t>Contractado:</w:t>
            </w:r>
          </w:p>
        </w:tc>
        <w:tc>
          <w:tcPr>
            <w:tcW w:w="200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color w:val="656599"/>
                <w:sz w:val="20"/>
              </w:rPr>
              <w:t>Colaborador/a:</w:t>
            </w:r>
          </w:p>
        </w:tc>
        <w:tc>
          <w:tcPr>
            <w:tcW w:w="1450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color w:val="656599"/>
                <w:sz w:val="20"/>
              </w:rPr>
              <w:t>Becario:</w:t>
            </w:r>
          </w:p>
        </w:tc>
      </w:tr>
    </w:tbl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730"/>
        <w:gridCol w:w="1848"/>
        <w:gridCol w:w="2033"/>
        <w:gridCol w:w="1325"/>
      </w:tblGrid>
      <w:tr>
        <w:trPr>
          <w:trHeight w:val="486" w:hRule="atLeast"/>
        </w:trPr>
        <w:tc>
          <w:tcPr>
            <w:tcW w:w="1728" w:type="dxa"/>
          </w:tcPr>
          <w:p>
            <w:pPr>
              <w:pStyle w:val="TableParagraph"/>
              <w:tabs>
                <w:tab w:pos="1499" w:val="left" w:leader="none"/>
              </w:tabs>
              <w:spacing w:line="244" w:lineRule="exact"/>
              <w:ind w:right="98"/>
              <w:rPr>
                <w:sz w:val="20"/>
              </w:rPr>
            </w:pPr>
            <w:r>
              <w:rPr>
                <w:color w:val="656599"/>
                <w:sz w:val="20"/>
              </w:rPr>
              <w:t>Nombre</w:t>
            </w:r>
            <w:r>
              <w:rPr>
                <w:rFonts w:ascii="Times New Roman"/>
                <w:color w:val="656599"/>
                <w:sz w:val="20"/>
              </w:rPr>
              <w:tab/>
            </w:r>
            <w:r>
              <w:rPr>
                <w:color w:val="656599"/>
                <w:spacing w:val="-5"/>
                <w:sz w:val="20"/>
              </w:rPr>
              <w:t>y</w:t>
            </w:r>
            <w:r>
              <w:rPr>
                <w:color w:val="656599"/>
                <w:spacing w:val="-68"/>
                <w:sz w:val="20"/>
              </w:rPr>
              <w:t> </w:t>
            </w:r>
            <w:r>
              <w:rPr>
                <w:color w:val="656599"/>
                <w:sz w:val="20"/>
              </w:rPr>
              <w:t>Apellidos:</w:t>
            </w:r>
          </w:p>
        </w:tc>
        <w:tc>
          <w:tcPr>
            <w:tcW w:w="6936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172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656599"/>
                <w:sz w:val="20"/>
              </w:rPr>
              <w:t>DNI:</w:t>
            </w:r>
          </w:p>
        </w:tc>
        <w:tc>
          <w:tcPr>
            <w:tcW w:w="6936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728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656599"/>
                <w:sz w:val="20"/>
              </w:rPr>
              <w:t>Participación:</w:t>
            </w:r>
          </w:p>
        </w:tc>
        <w:tc>
          <w:tcPr>
            <w:tcW w:w="173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656599"/>
                <w:sz w:val="20"/>
              </w:rPr>
              <w:t>Personal:</w:t>
            </w:r>
          </w:p>
        </w:tc>
        <w:tc>
          <w:tcPr>
            <w:tcW w:w="1848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color w:val="656599"/>
                <w:sz w:val="20"/>
              </w:rPr>
              <w:t>Contractado:</w:t>
            </w:r>
          </w:p>
        </w:tc>
        <w:tc>
          <w:tcPr>
            <w:tcW w:w="2033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color w:val="656599"/>
                <w:sz w:val="20"/>
              </w:rPr>
              <w:t>Colaborador/a:</w:t>
            </w:r>
          </w:p>
        </w:tc>
        <w:tc>
          <w:tcPr>
            <w:tcW w:w="1325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color w:val="656599"/>
                <w:sz w:val="20"/>
              </w:rPr>
              <w:t>Becario:</w:t>
            </w:r>
          </w:p>
        </w:tc>
      </w:tr>
    </w:tbl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730"/>
        <w:gridCol w:w="1848"/>
        <w:gridCol w:w="2033"/>
        <w:gridCol w:w="1306"/>
      </w:tblGrid>
      <w:tr>
        <w:trPr>
          <w:trHeight w:val="486" w:hRule="atLeast"/>
        </w:trPr>
        <w:tc>
          <w:tcPr>
            <w:tcW w:w="1728" w:type="dxa"/>
          </w:tcPr>
          <w:p>
            <w:pPr>
              <w:pStyle w:val="TableParagraph"/>
              <w:tabs>
                <w:tab w:pos="1499" w:val="left" w:leader="none"/>
              </w:tabs>
              <w:spacing w:line="242" w:lineRule="exact"/>
              <w:ind w:right="98"/>
              <w:rPr>
                <w:sz w:val="20"/>
              </w:rPr>
            </w:pPr>
            <w:r>
              <w:rPr>
                <w:color w:val="656599"/>
                <w:sz w:val="20"/>
              </w:rPr>
              <w:t>Nombre</w:t>
            </w:r>
            <w:r>
              <w:rPr>
                <w:rFonts w:ascii="Times New Roman"/>
                <w:color w:val="656599"/>
                <w:sz w:val="20"/>
              </w:rPr>
              <w:tab/>
            </w:r>
            <w:r>
              <w:rPr>
                <w:color w:val="656599"/>
                <w:spacing w:val="-5"/>
                <w:sz w:val="20"/>
              </w:rPr>
              <w:t>y</w:t>
            </w:r>
            <w:r>
              <w:rPr>
                <w:color w:val="656599"/>
                <w:spacing w:val="-68"/>
                <w:sz w:val="20"/>
              </w:rPr>
              <w:t> </w:t>
            </w:r>
            <w:r>
              <w:rPr>
                <w:color w:val="656599"/>
                <w:sz w:val="20"/>
              </w:rPr>
              <w:t>Apellidos:</w:t>
            </w:r>
          </w:p>
        </w:tc>
        <w:tc>
          <w:tcPr>
            <w:tcW w:w="691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728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656599"/>
                <w:sz w:val="20"/>
              </w:rPr>
              <w:t>DNI:</w:t>
            </w:r>
          </w:p>
        </w:tc>
        <w:tc>
          <w:tcPr>
            <w:tcW w:w="691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656599"/>
                <w:sz w:val="20"/>
              </w:rPr>
              <w:t>Participación: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656599"/>
                <w:sz w:val="20"/>
              </w:rPr>
              <w:t>Personal:</w:t>
            </w:r>
          </w:p>
        </w:tc>
        <w:tc>
          <w:tcPr>
            <w:tcW w:w="184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656599"/>
                <w:sz w:val="20"/>
              </w:rPr>
              <w:t>Contractado:</w:t>
            </w:r>
          </w:p>
        </w:tc>
        <w:tc>
          <w:tcPr>
            <w:tcW w:w="203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656599"/>
                <w:sz w:val="20"/>
              </w:rPr>
              <w:t>Colaborador/a:</w:t>
            </w:r>
          </w:p>
        </w:tc>
        <w:tc>
          <w:tcPr>
            <w:tcW w:w="130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656599"/>
                <w:sz w:val="20"/>
              </w:rPr>
              <w:t>Becario:</w:t>
            </w:r>
          </w:p>
        </w:tc>
      </w:tr>
    </w:tbl>
    <w:p>
      <w:pPr>
        <w:pStyle w:val="BodyText"/>
        <w:rPr>
          <w:sz w:val="24"/>
        </w:rPr>
      </w:pPr>
    </w:p>
    <w:p>
      <w:pPr>
        <w:spacing w:before="195"/>
        <w:ind w:left="378" w:right="0" w:firstLine="0"/>
        <w:jc w:val="both"/>
        <w:rPr>
          <w:b/>
          <w:sz w:val="16"/>
        </w:rPr>
      </w:pPr>
      <w:r>
        <w:rPr>
          <w:b/>
          <w:color w:val="656599"/>
          <w:sz w:val="16"/>
        </w:rPr>
        <w:t>PROTECCIÓN</w:t>
      </w:r>
      <w:r>
        <w:rPr>
          <w:b/>
          <w:color w:val="656599"/>
          <w:spacing w:val="-3"/>
          <w:sz w:val="16"/>
        </w:rPr>
        <w:t> </w:t>
      </w:r>
      <w:r>
        <w:rPr>
          <w:b/>
          <w:color w:val="656599"/>
          <w:sz w:val="16"/>
        </w:rPr>
        <w:t>DE</w:t>
      </w:r>
      <w:r>
        <w:rPr>
          <w:b/>
          <w:color w:val="656599"/>
          <w:spacing w:val="-2"/>
          <w:sz w:val="16"/>
        </w:rPr>
        <w:t> </w:t>
      </w:r>
      <w:r>
        <w:rPr>
          <w:b/>
          <w:color w:val="656599"/>
          <w:sz w:val="16"/>
        </w:rPr>
        <w:t>DATOS</w:t>
      </w:r>
    </w:p>
    <w:p>
      <w:pPr>
        <w:spacing w:before="0"/>
        <w:ind w:left="378" w:right="674" w:firstLine="0"/>
        <w:jc w:val="both"/>
        <w:rPr>
          <w:sz w:val="16"/>
        </w:rPr>
      </w:pPr>
      <w:r>
        <w:rPr>
          <w:color w:val="656599"/>
          <w:sz w:val="16"/>
        </w:rPr>
        <w:t>Conforme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a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lo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que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establece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el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Reglamento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General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(UE)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2016/679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Protección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Datos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y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la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Ley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Orgánica</w:t>
      </w:r>
      <w:r>
        <w:rPr>
          <w:color w:val="656599"/>
          <w:spacing w:val="-53"/>
          <w:sz w:val="16"/>
        </w:rPr>
        <w:t> </w:t>
      </w:r>
      <w:r>
        <w:rPr>
          <w:color w:val="656599"/>
          <w:sz w:val="16"/>
        </w:rPr>
        <w:t>3/2018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Protección</w:t>
      </w:r>
      <w:r>
        <w:rPr>
          <w:color w:val="656599"/>
          <w:spacing w:val="-4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5"/>
          <w:sz w:val="16"/>
        </w:rPr>
        <w:t> </w:t>
      </w:r>
      <w:r>
        <w:rPr>
          <w:color w:val="656599"/>
          <w:sz w:val="16"/>
        </w:rPr>
        <w:t>Datos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Personales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y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garantías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de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los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derechos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digitales,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le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informamos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que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los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datos</w:t>
      </w:r>
      <w:r>
        <w:rPr>
          <w:color w:val="656599"/>
          <w:spacing w:val="-54"/>
          <w:sz w:val="16"/>
        </w:rPr>
        <w:t> </w:t>
      </w:r>
      <w:r>
        <w:rPr>
          <w:color w:val="656599"/>
          <w:sz w:val="16"/>
        </w:rPr>
        <w:t>personales proporcionados son confidenciales y forman parte de los tratamientos titularidad del responsable</w:t>
      </w:r>
      <w:r>
        <w:rPr>
          <w:color w:val="656599"/>
          <w:spacing w:val="-54"/>
          <w:sz w:val="16"/>
        </w:rPr>
        <w:t> </w:t>
      </w:r>
      <w:r>
        <w:rPr>
          <w:color w:val="656599"/>
          <w:sz w:val="16"/>
        </w:rPr>
        <w:t>de tratamiento. Puede ejercer sus derechos de acceso, rectificación, supresión, oposición y en su caso,</w:t>
      </w:r>
      <w:r>
        <w:rPr>
          <w:color w:val="656599"/>
          <w:spacing w:val="1"/>
          <w:sz w:val="16"/>
        </w:rPr>
        <w:t> </w:t>
      </w:r>
      <w:r>
        <w:rPr>
          <w:color w:val="656599"/>
          <w:sz w:val="16"/>
        </w:rPr>
        <w:t>portabilidad y limitación, ante el responsable de tratamiento. Los datos serán guardados en la base de datos</w:t>
      </w:r>
      <w:r>
        <w:rPr>
          <w:color w:val="656599"/>
          <w:spacing w:val="-54"/>
          <w:sz w:val="16"/>
        </w:rPr>
        <w:t> </w:t>
      </w:r>
      <w:r>
        <w:rPr>
          <w:color w:val="656599"/>
          <w:sz w:val="16"/>
        </w:rPr>
        <w:t>del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CEIm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en</w:t>
      </w:r>
      <w:r>
        <w:rPr>
          <w:color w:val="656599"/>
          <w:spacing w:val="-3"/>
          <w:sz w:val="16"/>
        </w:rPr>
        <w:t> </w:t>
      </w:r>
      <w:r>
        <w:rPr>
          <w:color w:val="656599"/>
          <w:sz w:val="16"/>
        </w:rPr>
        <w:t>cumplimento de</w:t>
      </w:r>
      <w:r>
        <w:rPr>
          <w:color w:val="656599"/>
          <w:spacing w:val="1"/>
          <w:sz w:val="16"/>
        </w:rPr>
        <w:t> </w:t>
      </w:r>
      <w:r>
        <w:rPr>
          <w:color w:val="656599"/>
          <w:sz w:val="16"/>
        </w:rPr>
        <w:t>las Buenas</w:t>
      </w:r>
      <w:r>
        <w:rPr>
          <w:color w:val="656599"/>
          <w:spacing w:val="-1"/>
          <w:sz w:val="16"/>
        </w:rPr>
        <w:t> </w:t>
      </w:r>
      <w:r>
        <w:rPr>
          <w:color w:val="656599"/>
          <w:sz w:val="16"/>
        </w:rPr>
        <w:t>Prácticas</w:t>
      </w:r>
      <w:r>
        <w:rPr>
          <w:color w:val="656599"/>
          <w:spacing w:val="-2"/>
          <w:sz w:val="16"/>
        </w:rPr>
        <w:t> </w:t>
      </w:r>
      <w:r>
        <w:rPr>
          <w:color w:val="656599"/>
          <w:sz w:val="16"/>
        </w:rPr>
        <w:t>Científicas.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78" w:right="0" w:firstLine="0"/>
        <w:jc w:val="both"/>
        <w:rPr>
          <w:sz w:val="18"/>
        </w:rPr>
      </w:pPr>
      <w:r>
        <w:rPr>
          <w:color w:val="656599"/>
          <w:sz w:val="18"/>
        </w:rPr>
        <w:t>Firmado</w:t>
      </w:r>
      <w:r>
        <w:rPr>
          <w:color w:val="656599"/>
          <w:spacing w:val="-7"/>
          <w:sz w:val="18"/>
        </w:rPr>
        <w:t> </w:t>
      </w:r>
      <w:r>
        <w:rPr>
          <w:color w:val="656599"/>
          <w:sz w:val="18"/>
        </w:rPr>
        <w:t>en......................................</w:t>
      </w:r>
      <w:r>
        <w:rPr>
          <w:color w:val="656599"/>
          <w:spacing w:val="-9"/>
          <w:sz w:val="18"/>
        </w:rPr>
        <w:t> </w:t>
      </w:r>
      <w:r>
        <w:rPr>
          <w:color w:val="656599"/>
          <w:sz w:val="18"/>
        </w:rPr>
        <w:t>a</w:t>
      </w:r>
      <w:r>
        <w:rPr>
          <w:color w:val="656599"/>
          <w:spacing w:val="-6"/>
          <w:sz w:val="18"/>
        </w:rPr>
        <w:t> </w:t>
      </w:r>
      <w:r>
        <w:rPr>
          <w:color w:val="656599"/>
          <w:sz w:val="18"/>
        </w:rPr>
        <w:t>...............</w:t>
      </w:r>
      <w:r>
        <w:rPr>
          <w:color w:val="656599"/>
          <w:spacing w:val="-5"/>
          <w:sz w:val="18"/>
        </w:rPr>
        <w:t> </w:t>
      </w:r>
      <w:r>
        <w:rPr>
          <w:color w:val="656599"/>
          <w:sz w:val="18"/>
        </w:rPr>
        <w:t>de</w:t>
      </w:r>
      <w:r>
        <w:rPr>
          <w:color w:val="656599"/>
          <w:spacing w:val="-7"/>
          <w:sz w:val="18"/>
        </w:rPr>
        <w:t> </w:t>
      </w:r>
      <w:r>
        <w:rPr>
          <w:color w:val="656599"/>
          <w:sz w:val="18"/>
        </w:rPr>
        <w:t>..........................</w:t>
      </w:r>
      <w:r>
        <w:rPr>
          <w:color w:val="656599"/>
          <w:spacing w:val="-6"/>
          <w:sz w:val="18"/>
        </w:rPr>
        <w:t> </w:t>
      </w:r>
      <w:r>
        <w:rPr>
          <w:color w:val="656599"/>
          <w:sz w:val="18"/>
        </w:rPr>
        <w:t>de</w:t>
      </w:r>
      <w:r>
        <w:rPr>
          <w:color w:val="656599"/>
          <w:spacing w:val="-7"/>
          <w:sz w:val="18"/>
        </w:rPr>
        <w:t> </w:t>
      </w:r>
      <w:r>
        <w:rPr>
          <w:color w:val="656599"/>
          <w:sz w:val="18"/>
        </w:rPr>
        <w:t>................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448"/>
        <w:jc w:val="both"/>
      </w:pPr>
      <w:r>
        <w:rPr>
          <w:color w:val="656599"/>
        </w:rPr>
        <w:t>Signatura</w:t>
      </w:r>
      <w:r>
        <w:rPr>
          <w:color w:val="656599"/>
          <w:spacing w:val="-6"/>
        </w:rPr>
        <w:t> </w:t>
      </w:r>
      <w:r>
        <w:rPr>
          <w:color w:val="656599"/>
        </w:rPr>
        <w:t>Investigador/a</w:t>
      </w:r>
      <w:r>
        <w:rPr>
          <w:color w:val="656599"/>
          <w:spacing w:val="-5"/>
        </w:rPr>
        <w:t> </w:t>
      </w:r>
      <w:r>
        <w:rPr>
          <w:color w:val="656599"/>
        </w:rPr>
        <w:t>principal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37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F7F7F"/>
          <w:sz w:val="16"/>
        </w:rPr>
        <w:t>Versión</w:t>
      </w:r>
      <w:r>
        <w:rPr>
          <w:rFonts w:ascii="Arial" w:hAnsi="Arial"/>
          <w:i/>
          <w:color w:val="7F7F7F"/>
          <w:spacing w:val="-1"/>
          <w:sz w:val="16"/>
        </w:rPr>
        <w:t> </w:t>
      </w:r>
      <w:r>
        <w:rPr>
          <w:rFonts w:ascii="Arial" w:hAnsi="Arial"/>
          <w:i/>
          <w:color w:val="7F7F7F"/>
          <w:sz w:val="16"/>
        </w:rPr>
        <w:t>2_2020 –</w:t>
      </w:r>
      <w:r>
        <w:rPr>
          <w:rFonts w:ascii="Arial" w:hAnsi="Arial"/>
          <w:i/>
          <w:color w:val="7F7F7F"/>
          <w:spacing w:val="-3"/>
          <w:sz w:val="16"/>
        </w:rPr>
        <w:t> </w:t>
      </w:r>
      <w:r>
        <w:rPr>
          <w:rFonts w:ascii="Arial" w:hAnsi="Arial"/>
          <w:i/>
          <w:color w:val="7F7F7F"/>
          <w:sz w:val="16"/>
        </w:rPr>
        <w:t>CAS</w:t>
      </w:r>
    </w:p>
    <w:p>
      <w:pPr>
        <w:spacing w:line="183" w:lineRule="exact" w:before="1"/>
        <w:ind w:left="37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F7F7F"/>
          <w:sz w:val="16"/>
        </w:rPr>
        <w:t>Requisitos</w:t>
      </w:r>
      <w:r>
        <w:rPr>
          <w:rFonts w:ascii="Arial" w:hAnsi="Arial"/>
          <w:i/>
          <w:color w:val="7F7F7F"/>
          <w:spacing w:val="-1"/>
          <w:sz w:val="16"/>
        </w:rPr>
        <w:t> </w:t>
      </w:r>
      <w:r>
        <w:rPr>
          <w:rFonts w:ascii="Arial" w:hAnsi="Arial"/>
          <w:i/>
          <w:color w:val="7F7F7F"/>
          <w:sz w:val="16"/>
        </w:rPr>
        <w:t>de</w:t>
      </w:r>
      <w:r>
        <w:rPr>
          <w:rFonts w:ascii="Arial" w:hAnsi="Arial"/>
          <w:i/>
          <w:color w:val="7F7F7F"/>
          <w:spacing w:val="-5"/>
          <w:sz w:val="16"/>
        </w:rPr>
        <w:t> </w:t>
      </w:r>
      <w:r>
        <w:rPr>
          <w:rFonts w:ascii="Arial" w:hAnsi="Arial"/>
          <w:i/>
          <w:color w:val="7F7F7F"/>
          <w:sz w:val="16"/>
        </w:rPr>
        <w:t>Presentación</w:t>
      </w:r>
      <w:r>
        <w:rPr>
          <w:rFonts w:ascii="Arial" w:hAnsi="Arial"/>
          <w:i/>
          <w:color w:val="7F7F7F"/>
          <w:spacing w:val="-2"/>
          <w:sz w:val="16"/>
        </w:rPr>
        <w:t> </w:t>
      </w:r>
      <w:r>
        <w:rPr>
          <w:rFonts w:ascii="Arial" w:hAnsi="Arial"/>
          <w:i/>
          <w:color w:val="7F7F7F"/>
          <w:sz w:val="16"/>
        </w:rPr>
        <w:t>al</w:t>
      </w:r>
      <w:r>
        <w:rPr>
          <w:rFonts w:ascii="Arial" w:hAnsi="Arial"/>
          <w:i/>
          <w:color w:val="7F7F7F"/>
          <w:spacing w:val="-2"/>
          <w:sz w:val="16"/>
        </w:rPr>
        <w:t> </w:t>
      </w:r>
      <w:r>
        <w:rPr>
          <w:rFonts w:ascii="Arial" w:hAnsi="Arial"/>
          <w:i/>
          <w:color w:val="7F7F7F"/>
          <w:sz w:val="16"/>
        </w:rPr>
        <w:t>CEIm</w:t>
      </w:r>
    </w:p>
    <w:p>
      <w:pPr>
        <w:spacing w:line="183" w:lineRule="exact" w:before="0"/>
        <w:ind w:left="4265" w:right="4565" w:firstLine="0"/>
        <w:jc w:val="center"/>
        <w:rPr>
          <w:rFonts w:ascii="Arial MT"/>
          <w:sz w:val="16"/>
        </w:rPr>
      </w:pPr>
      <w:hyperlink r:id="rId6">
        <w:r>
          <w:rPr>
            <w:rFonts w:ascii="Arial MT"/>
            <w:color w:val="0000FF"/>
            <w:sz w:val="16"/>
            <w:u w:val="single" w:color="0000FF"/>
          </w:rPr>
          <w:t>www.iispv.ca</w:t>
        </w:r>
        <w:r>
          <w:rPr>
            <w:rFonts w:ascii="Arial MT"/>
            <w:color w:val="0000FF"/>
            <w:sz w:val="16"/>
          </w:rPr>
          <w:t>t</w:t>
        </w:r>
      </w:hyperlink>
    </w:p>
    <w:sectPr>
      <w:type w:val="continuous"/>
      <w:pgSz w:w="11900" w:h="16840"/>
      <w:pgMar w:top="280" w:bottom="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 w:line="485" w:lineRule="exact"/>
      <w:ind w:right="102"/>
      <w:jc w:val="right"/>
    </w:pPr>
    <w:rPr>
      <w:rFonts w:ascii="Verdana" w:hAnsi="Verdana" w:eastAsia="Verdana" w:cs="Verdana"/>
      <w:b/>
      <w:bCs/>
      <w:i/>
      <w:i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22" w:lineRule="exact"/>
      <w:ind w:left="107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ispv.ca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pfontanet</dc:creator>
  <dc:title>(Microsoft Word - Declaración de Actividades con Menores_cast_2020)</dc:title>
  <dcterms:created xsi:type="dcterms:W3CDTF">2024-03-13T11:40:53Z</dcterms:created>
  <dcterms:modified xsi:type="dcterms:W3CDTF">2024-03-13T11:40:53Z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2024-03-13T00:00:00Z</vt:filetime>
  </property>
</Properties>
</file>